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49"/>
        <w:gridCol w:w="1676"/>
        <w:gridCol w:w="1084"/>
        <w:gridCol w:w="1008"/>
        <w:gridCol w:w="2835"/>
      </w:tblGrid>
      <w:tr w:rsidR="00491A66" w:rsidRPr="007324BD" w14:paraId="101FD589" w14:textId="77777777" w:rsidTr="007404CB">
        <w:trPr>
          <w:cantSplit/>
          <w:trHeight w:val="504"/>
          <w:tblHeader/>
          <w:jc w:val="center"/>
        </w:trPr>
        <w:tc>
          <w:tcPr>
            <w:tcW w:w="100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00C7E81A" w14:textId="77777777" w:rsidR="00491A66" w:rsidRPr="00D02133" w:rsidRDefault="008B5807" w:rsidP="00326F1B">
            <w:pPr>
              <w:pStyle w:val="Heading1"/>
              <w:rPr>
                <w:szCs w:val="20"/>
              </w:rPr>
            </w:pPr>
            <w:r>
              <w:t>SDAEYC Accr</w:t>
            </w:r>
            <w:r w:rsidR="00524CB4">
              <w:t>e</w:t>
            </w:r>
            <w:r>
              <w:t>ditation Scholarship</w:t>
            </w:r>
            <w:r w:rsidR="00491A66" w:rsidRPr="007324BD">
              <w:t xml:space="preserve"> Application</w:t>
            </w:r>
          </w:p>
        </w:tc>
      </w:tr>
      <w:tr w:rsidR="00C81188" w:rsidRPr="007324BD" w14:paraId="7A2F8E4A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304FA311" w14:textId="77777777" w:rsidR="00C81188" w:rsidRPr="00B51B7E" w:rsidRDefault="00524CB4" w:rsidP="00B51B7E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About</w:t>
            </w:r>
          </w:p>
        </w:tc>
      </w:tr>
      <w:tr w:rsidR="00524CB4" w:rsidRPr="007324BD" w14:paraId="0112818A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D729D8A" w14:textId="3146C763" w:rsidR="00524CB4" w:rsidRPr="00B51B7E" w:rsidRDefault="00524CB4" w:rsidP="00B51B7E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 xml:space="preserve">This scholarship </w:t>
            </w:r>
            <w:r w:rsidR="00D3753A">
              <w:rPr>
                <w:sz w:val="20"/>
                <w:szCs w:val="20"/>
              </w:rPr>
              <w:t>originated with</w:t>
            </w:r>
            <w:r w:rsidRPr="00B51B7E">
              <w:rPr>
                <w:sz w:val="20"/>
                <w:szCs w:val="20"/>
              </w:rPr>
              <w:t xml:space="preserve"> the former, Midwest AEYC group. When the organization dissolved, they provided funds to each of the states that </w:t>
            </w:r>
            <w:r w:rsidR="00B51B7E" w:rsidRPr="00B51B7E">
              <w:rPr>
                <w:sz w:val="20"/>
                <w:szCs w:val="20"/>
              </w:rPr>
              <w:t>were associated with</w:t>
            </w:r>
            <w:r w:rsidRPr="00B51B7E">
              <w:rPr>
                <w:sz w:val="20"/>
                <w:szCs w:val="20"/>
              </w:rPr>
              <w:t xml:space="preserve"> the organization. Each state chose what to do with the funds. South Dakota </w:t>
            </w:r>
            <w:r w:rsidR="00074154">
              <w:rPr>
                <w:sz w:val="20"/>
                <w:szCs w:val="20"/>
              </w:rPr>
              <w:t xml:space="preserve">AEYC’s board </w:t>
            </w:r>
            <w:r w:rsidRPr="00B51B7E">
              <w:rPr>
                <w:sz w:val="20"/>
                <w:szCs w:val="20"/>
              </w:rPr>
              <w:t>decided to put the money toward programs who need assistance with accreditation.</w:t>
            </w:r>
            <w:r w:rsidR="00127B20">
              <w:rPr>
                <w:sz w:val="20"/>
                <w:szCs w:val="20"/>
              </w:rPr>
              <w:t xml:space="preserve"> The scholarship started in 2015</w:t>
            </w:r>
            <w:r w:rsidR="00D3753A">
              <w:rPr>
                <w:sz w:val="20"/>
                <w:szCs w:val="20"/>
              </w:rPr>
              <w:t xml:space="preserve"> and we strive to continue providing this service.</w:t>
            </w:r>
          </w:p>
        </w:tc>
      </w:tr>
      <w:tr w:rsidR="00524CB4" w:rsidRPr="007324BD" w14:paraId="2C8DFFE7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3E004CC5" w14:textId="77777777" w:rsidR="00524CB4" w:rsidRPr="00B51B7E" w:rsidRDefault="00524CB4" w:rsidP="005314CE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Qualifications &amp; Limitations</w:t>
            </w:r>
          </w:p>
        </w:tc>
      </w:tr>
      <w:tr w:rsidR="00524CB4" w:rsidRPr="007324BD" w14:paraId="18BB5730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5E9F1A28" w14:textId="77777777" w:rsidR="00524CB4" w:rsidRPr="00B51B7E" w:rsidRDefault="00B51B7E" w:rsidP="007404CB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Programs must be </w:t>
            </w:r>
            <w:r w:rsid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NAEYC A</w:t>
            </w: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ccr</w:t>
            </w:r>
            <w:r w:rsid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edited, </w:t>
            </w: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seeking accreditation</w:t>
            </w:r>
            <w:r w:rsid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, or wanting to make improvements to their program in the hopes of becoming accredited in the near future</w:t>
            </w: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. </w:t>
            </w:r>
            <w:r w:rsidR="00524CB4"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Programs are limited to one scholarship per year and one scholarship per option (listed below). </w:t>
            </w: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Scholarships will be limited to no more than $500 per option. Scholarships will be given out until funds are no longer available from this account. Proof of </w:t>
            </w:r>
            <w:r w:rsid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the </w:t>
            </w:r>
            <w:r w:rsidRPr="00B51B7E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use of funds must be provided when requested by the committee. </w:t>
            </w:r>
          </w:p>
        </w:tc>
      </w:tr>
      <w:tr w:rsidR="00524CB4" w:rsidRPr="007324BD" w14:paraId="07B3CFC5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660C7A11" w14:textId="77777777" w:rsidR="00524CB4" w:rsidRPr="00B51B7E" w:rsidRDefault="00524CB4" w:rsidP="005314CE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Applicant Information</w:t>
            </w:r>
          </w:p>
        </w:tc>
      </w:tr>
      <w:tr w:rsidR="00B51B7E" w:rsidRPr="007324BD" w14:paraId="553E43F4" w14:textId="77777777" w:rsidTr="00CD3719">
        <w:trPr>
          <w:cantSplit/>
          <w:trHeight w:val="259"/>
          <w:jc w:val="center"/>
        </w:trPr>
        <w:tc>
          <w:tcPr>
            <w:tcW w:w="6295" w:type="dxa"/>
            <w:gridSpan w:val="3"/>
            <w:shd w:val="clear" w:color="auto" w:fill="auto"/>
            <w:vAlign w:val="center"/>
          </w:tcPr>
          <w:p w14:paraId="18367A22" w14:textId="77777777" w:rsidR="00B51B7E" w:rsidRPr="00B51B7E" w:rsidRDefault="00B51B7E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Program Name:</w:t>
            </w:r>
          </w:p>
        </w:tc>
        <w:tc>
          <w:tcPr>
            <w:tcW w:w="3775" w:type="dxa"/>
            <w:gridSpan w:val="2"/>
            <w:shd w:val="clear" w:color="auto" w:fill="auto"/>
            <w:vAlign w:val="center"/>
          </w:tcPr>
          <w:p w14:paraId="7CF81B5A" w14:textId="77777777" w:rsidR="00B51B7E" w:rsidRPr="00B51B7E" w:rsidRDefault="00B51B7E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Date</w:t>
            </w:r>
            <w:r w:rsidR="00CD3719">
              <w:rPr>
                <w:sz w:val="20"/>
                <w:szCs w:val="20"/>
              </w:rPr>
              <w:t xml:space="preserve"> of Application</w:t>
            </w:r>
            <w:r w:rsidRPr="00B51B7E">
              <w:rPr>
                <w:sz w:val="20"/>
                <w:szCs w:val="20"/>
              </w:rPr>
              <w:t xml:space="preserve">: </w:t>
            </w:r>
          </w:p>
        </w:tc>
      </w:tr>
      <w:tr w:rsidR="008B5807" w:rsidRPr="007324BD" w14:paraId="12EF9B7E" w14:textId="77777777" w:rsidTr="007404CB">
        <w:trPr>
          <w:cantSplit/>
          <w:trHeight w:val="259"/>
          <w:jc w:val="center"/>
        </w:trPr>
        <w:tc>
          <w:tcPr>
            <w:tcW w:w="5230" w:type="dxa"/>
            <w:gridSpan w:val="2"/>
            <w:shd w:val="clear" w:color="auto" w:fill="auto"/>
            <w:vAlign w:val="center"/>
          </w:tcPr>
          <w:p w14:paraId="50C1D602" w14:textId="77777777" w:rsidR="008B5807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Applicant’s Name:</w:t>
            </w:r>
          </w:p>
        </w:tc>
        <w:tc>
          <w:tcPr>
            <w:tcW w:w="4840" w:type="dxa"/>
            <w:gridSpan w:val="3"/>
            <w:shd w:val="clear" w:color="auto" w:fill="auto"/>
            <w:vAlign w:val="center"/>
          </w:tcPr>
          <w:p w14:paraId="373BF9EC" w14:textId="77777777" w:rsidR="008B5807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Position:</w:t>
            </w:r>
          </w:p>
        </w:tc>
      </w:tr>
      <w:tr w:rsidR="00C81188" w:rsidRPr="007324BD" w14:paraId="10624439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D2CF290" w14:textId="77777777" w:rsidR="00AE1F72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Program A</w:t>
            </w:r>
            <w:r w:rsidR="00C81188" w:rsidRPr="00B51B7E">
              <w:rPr>
                <w:sz w:val="20"/>
                <w:szCs w:val="20"/>
              </w:rPr>
              <w:t>ddress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</w:tr>
      <w:tr w:rsidR="00C92FF3" w:rsidRPr="007324BD" w14:paraId="6F562F62" w14:textId="77777777" w:rsidTr="00CD3719">
        <w:trPr>
          <w:cantSplit/>
          <w:trHeight w:val="259"/>
          <w:jc w:val="center"/>
        </w:trPr>
        <w:tc>
          <w:tcPr>
            <w:tcW w:w="3584" w:type="dxa"/>
            <w:shd w:val="clear" w:color="auto" w:fill="auto"/>
            <w:vAlign w:val="center"/>
          </w:tcPr>
          <w:p w14:paraId="24E0043E" w14:textId="77777777" w:rsidR="009622B2" w:rsidRPr="00B51B7E" w:rsidRDefault="009622B2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City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  <w:tc>
          <w:tcPr>
            <w:tcW w:w="3701" w:type="dxa"/>
            <w:gridSpan w:val="3"/>
            <w:shd w:val="clear" w:color="auto" w:fill="auto"/>
            <w:vAlign w:val="center"/>
          </w:tcPr>
          <w:p w14:paraId="410F8794" w14:textId="77777777" w:rsidR="009622B2" w:rsidRPr="00B51B7E" w:rsidRDefault="009622B2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State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BD1166E" w14:textId="77777777" w:rsidR="009622B2" w:rsidRPr="00B51B7E" w:rsidRDefault="009622B2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ZIP</w:t>
            </w:r>
            <w:r w:rsidR="00900794" w:rsidRPr="00B51B7E">
              <w:rPr>
                <w:sz w:val="20"/>
                <w:szCs w:val="20"/>
              </w:rPr>
              <w:t xml:space="preserve"> Code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</w:tr>
      <w:tr w:rsidR="008B5807" w:rsidRPr="007324BD" w14:paraId="5F6BC40F" w14:textId="77777777" w:rsidTr="00CD3719">
        <w:trPr>
          <w:cantSplit/>
          <w:trHeight w:val="259"/>
          <w:jc w:val="center"/>
        </w:trPr>
        <w:tc>
          <w:tcPr>
            <w:tcW w:w="72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4AFFF" w14:textId="77777777" w:rsidR="008B5807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78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C0AAF8" w14:textId="77777777" w:rsidR="008B5807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Phone:</w:t>
            </w:r>
          </w:p>
        </w:tc>
      </w:tr>
      <w:tr w:rsidR="004744DD" w:rsidRPr="007324BD" w14:paraId="66051142" w14:textId="77777777" w:rsidTr="0086590A">
        <w:trPr>
          <w:cantSplit/>
          <w:trHeight w:val="259"/>
          <w:jc w:val="center"/>
        </w:trPr>
        <w:tc>
          <w:tcPr>
            <w:tcW w:w="100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4D56BB" w14:textId="77777777" w:rsidR="004744DD" w:rsidRPr="00B51B7E" w:rsidRDefault="004744DD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SDAEYC Member: </w:t>
            </w:r>
            <w:sdt>
              <w:sdtPr>
                <w:rPr>
                  <w:sz w:val="20"/>
                  <w:szCs w:val="20"/>
                </w:rPr>
                <w:id w:val="12468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1B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02001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1B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Pr="00B51B7E">
              <w:rPr>
                <w:sz w:val="20"/>
                <w:szCs w:val="20"/>
              </w:rPr>
              <w:t xml:space="preserve"> </w:t>
            </w:r>
          </w:p>
        </w:tc>
      </w:tr>
      <w:tr w:rsidR="009622B2" w:rsidRPr="007324BD" w14:paraId="5B9F0798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6B73FC32" w14:textId="77777777" w:rsidR="009622B2" w:rsidRPr="00B51B7E" w:rsidRDefault="00127B20" w:rsidP="00574303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Accreditation Informati</w:t>
            </w:r>
            <w:r w:rsidR="008B5807" w:rsidRPr="00B51B7E">
              <w:rPr>
                <w:sz w:val="20"/>
                <w:szCs w:val="20"/>
              </w:rPr>
              <w:t>on</w:t>
            </w:r>
          </w:p>
        </w:tc>
      </w:tr>
      <w:tr w:rsidR="0056338C" w:rsidRPr="007324BD" w14:paraId="3FD876CA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7EF32E9A" w14:textId="77777777" w:rsidR="008B5807" w:rsidRPr="00B51B7E" w:rsidRDefault="00000000" w:rsidP="00326F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50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4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07" w:rsidRPr="00B51B7E">
              <w:rPr>
                <w:sz w:val="20"/>
                <w:szCs w:val="20"/>
              </w:rPr>
              <w:t xml:space="preserve"> Currently NAEYC Accredited </w:t>
            </w:r>
          </w:p>
          <w:p w14:paraId="524FC8B9" w14:textId="77777777" w:rsidR="008B5807" w:rsidRPr="00B51B7E" w:rsidRDefault="00000000" w:rsidP="00326F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8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807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07" w:rsidRPr="00B51B7E">
              <w:rPr>
                <w:sz w:val="20"/>
                <w:szCs w:val="20"/>
              </w:rPr>
              <w:t xml:space="preserve"> In Progress </w:t>
            </w:r>
            <w:r w:rsidR="00524CB4" w:rsidRPr="00B51B7E">
              <w:rPr>
                <w:sz w:val="20"/>
                <w:szCs w:val="20"/>
              </w:rPr>
              <w:t>of</w:t>
            </w:r>
            <w:r w:rsidR="008B5807" w:rsidRPr="00B51B7E">
              <w:rPr>
                <w:sz w:val="20"/>
                <w:szCs w:val="20"/>
              </w:rPr>
              <w:t xml:space="preserve"> </w:t>
            </w:r>
            <w:r w:rsidR="00074154">
              <w:rPr>
                <w:sz w:val="20"/>
                <w:szCs w:val="20"/>
              </w:rPr>
              <w:t>B</w:t>
            </w:r>
            <w:r w:rsidR="008B5807" w:rsidRPr="00B51B7E">
              <w:rPr>
                <w:sz w:val="20"/>
                <w:szCs w:val="20"/>
              </w:rPr>
              <w:t xml:space="preserve">ecoming Accredited </w:t>
            </w:r>
          </w:p>
          <w:p w14:paraId="59D447EF" w14:textId="77777777" w:rsidR="0056338C" w:rsidRPr="00B51B7E" w:rsidRDefault="00000000" w:rsidP="0007415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64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807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07" w:rsidRPr="00B51B7E">
              <w:rPr>
                <w:sz w:val="20"/>
                <w:szCs w:val="20"/>
              </w:rPr>
              <w:t xml:space="preserve"> Considering Accreditation</w:t>
            </w:r>
            <w:r w:rsidR="00524CB4" w:rsidRPr="00B51B7E">
              <w:rPr>
                <w:sz w:val="20"/>
                <w:szCs w:val="20"/>
              </w:rPr>
              <w:t xml:space="preserve"> in the </w:t>
            </w:r>
            <w:r w:rsidR="00074154">
              <w:rPr>
                <w:sz w:val="20"/>
                <w:szCs w:val="20"/>
              </w:rPr>
              <w:t>N</w:t>
            </w:r>
            <w:r w:rsidR="00524CB4" w:rsidRPr="00B51B7E">
              <w:rPr>
                <w:sz w:val="20"/>
                <w:szCs w:val="20"/>
              </w:rPr>
              <w:t xml:space="preserve">ear </w:t>
            </w:r>
            <w:r w:rsidR="00074154">
              <w:rPr>
                <w:sz w:val="20"/>
                <w:szCs w:val="20"/>
              </w:rPr>
              <w:t>F</w:t>
            </w:r>
            <w:r w:rsidR="00524CB4" w:rsidRPr="00B51B7E">
              <w:rPr>
                <w:sz w:val="20"/>
                <w:szCs w:val="20"/>
              </w:rPr>
              <w:t>uture</w:t>
            </w:r>
          </w:p>
        </w:tc>
      </w:tr>
      <w:tr w:rsidR="008B5807" w:rsidRPr="007324BD" w14:paraId="1719E82B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6E51EA7D" w14:textId="77777777" w:rsidR="008B5807" w:rsidRPr="00B51B7E" w:rsidRDefault="008B5807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 xml:space="preserve">What are your hopes for your program as far as accreditation is concerned: </w:t>
            </w:r>
          </w:p>
          <w:p w14:paraId="579DA5B6" w14:textId="77777777" w:rsidR="008B5807" w:rsidRDefault="008B5807" w:rsidP="00326F1B">
            <w:pPr>
              <w:rPr>
                <w:sz w:val="20"/>
                <w:szCs w:val="20"/>
              </w:rPr>
            </w:pPr>
          </w:p>
          <w:p w14:paraId="55EB0AF6" w14:textId="77777777" w:rsidR="007404CB" w:rsidRDefault="007404CB" w:rsidP="00326F1B">
            <w:pPr>
              <w:rPr>
                <w:sz w:val="20"/>
                <w:szCs w:val="20"/>
              </w:rPr>
            </w:pPr>
          </w:p>
          <w:p w14:paraId="35106306" w14:textId="77777777" w:rsidR="007404CB" w:rsidRDefault="007404CB" w:rsidP="00326F1B">
            <w:pPr>
              <w:rPr>
                <w:sz w:val="20"/>
                <w:szCs w:val="20"/>
              </w:rPr>
            </w:pPr>
          </w:p>
          <w:p w14:paraId="50B3A6FC" w14:textId="77777777" w:rsidR="00043B1A" w:rsidRPr="00B51B7E" w:rsidRDefault="00043B1A" w:rsidP="00326F1B">
            <w:pPr>
              <w:rPr>
                <w:sz w:val="20"/>
                <w:szCs w:val="20"/>
              </w:rPr>
            </w:pPr>
          </w:p>
        </w:tc>
      </w:tr>
      <w:tr w:rsidR="000077BD" w:rsidRPr="007324BD" w14:paraId="23FFAB4F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57EC6C32" w14:textId="77777777" w:rsidR="000077BD" w:rsidRPr="00B51B7E" w:rsidRDefault="008B5807" w:rsidP="008B5807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Check the option you are applying for</w:t>
            </w:r>
          </w:p>
        </w:tc>
      </w:tr>
      <w:tr w:rsidR="00F04B9B" w:rsidRPr="007324BD" w14:paraId="330E22A8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225BB3D1" w14:textId="77777777" w:rsidR="00F04B9B" w:rsidRPr="00B51B7E" w:rsidRDefault="00000000" w:rsidP="007404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8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1. </w:t>
            </w:r>
            <w:r w:rsidR="007B193D" w:rsidRPr="00B51B7E">
              <w:rPr>
                <w:sz w:val="20"/>
                <w:szCs w:val="20"/>
              </w:rPr>
              <w:t xml:space="preserve">Money for training or resources </w:t>
            </w:r>
            <w:r w:rsidR="007404CB">
              <w:rPr>
                <w:sz w:val="20"/>
                <w:szCs w:val="20"/>
              </w:rPr>
              <w:t xml:space="preserve">about </w:t>
            </w:r>
            <w:r w:rsidR="007B193D" w:rsidRPr="00B51B7E">
              <w:rPr>
                <w:sz w:val="20"/>
                <w:szCs w:val="20"/>
              </w:rPr>
              <w:t>accreditation</w:t>
            </w:r>
          </w:p>
        </w:tc>
      </w:tr>
      <w:tr w:rsidR="007B193D" w:rsidRPr="007324BD" w14:paraId="7E8E2E45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05456AE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46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2. </w:t>
            </w:r>
            <w:r w:rsidR="007B193D" w:rsidRPr="00B51B7E">
              <w:rPr>
                <w:sz w:val="20"/>
                <w:szCs w:val="20"/>
              </w:rPr>
              <w:t>Enrollment in Self-Study Fees</w:t>
            </w:r>
          </w:p>
        </w:tc>
      </w:tr>
      <w:tr w:rsidR="007B193D" w:rsidRPr="007324BD" w14:paraId="0EC3BC75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2F91FDD6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4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3. </w:t>
            </w:r>
            <w:r w:rsidR="007B193D" w:rsidRPr="00B51B7E">
              <w:rPr>
                <w:sz w:val="20"/>
                <w:szCs w:val="20"/>
              </w:rPr>
              <w:t>Program updates and improvement based off of your findings from your self-study</w:t>
            </w:r>
          </w:p>
        </w:tc>
      </w:tr>
      <w:tr w:rsidR="007B193D" w:rsidRPr="007324BD" w14:paraId="51224611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6219373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56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4. </w:t>
            </w:r>
            <w:r w:rsidR="007B193D" w:rsidRPr="00B51B7E">
              <w:rPr>
                <w:sz w:val="20"/>
                <w:szCs w:val="20"/>
              </w:rPr>
              <w:t>Application/Self-Assessment Fees</w:t>
            </w:r>
          </w:p>
        </w:tc>
      </w:tr>
      <w:tr w:rsidR="007B193D" w:rsidRPr="007324BD" w14:paraId="778DEA86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2AE6E939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8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5. </w:t>
            </w:r>
            <w:r w:rsidR="007B193D" w:rsidRPr="00B51B7E">
              <w:rPr>
                <w:sz w:val="20"/>
                <w:szCs w:val="20"/>
              </w:rPr>
              <w:t>Candidacy/Site Visit Fees</w:t>
            </w:r>
          </w:p>
        </w:tc>
      </w:tr>
      <w:tr w:rsidR="007B193D" w:rsidRPr="007324BD" w14:paraId="16FB2910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1A6B0713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4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6. </w:t>
            </w:r>
            <w:r w:rsidR="007B193D" w:rsidRPr="00B51B7E">
              <w:rPr>
                <w:sz w:val="20"/>
                <w:szCs w:val="20"/>
              </w:rPr>
              <w:t>Intent to Renew Form Fees</w:t>
            </w:r>
          </w:p>
        </w:tc>
      </w:tr>
      <w:tr w:rsidR="007B193D" w:rsidRPr="007324BD" w14:paraId="4085233B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C631764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31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7. </w:t>
            </w:r>
            <w:r w:rsidR="007B193D" w:rsidRPr="00B51B7E">
              <w:rPr>
                <w:sz w:val="20"/>
                <w:szCs w:val="20"/>
              </w:rPr>
              <w:t>Renewal Fees</w:t>
            </w:r>
          </w:p>
        </w:tc>
      </w:tr>
      <w:tr w:rsidR="007B193D" w:rsidRPr="007324BD" w14:paraId="3AA0F6F9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EA56859" w14:textId="77777777" w:rsidR="007B193D" w:rsidRPr="00B51B7E" w:rsidRDefault="00000000" w:rsidP="00DE40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743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8. </w:t>
            </w:r>
            <w:r w:rsidR="007B193D" w:rsidRPr="00B51B7E">
              <w:rPr>
                <w:sz w:val="20"/>
                <w:szCs w:val="20"/>
              </w:rPr>
              <w:t>Annual Report Fees/Annual Accreditation Fees</w:t>
            </w:r>
          </w:p>
        </w:tc>
      </w:tr>
      <w:tr w:rsidR="007B193D" w:rsidRPr="007324BD" w14:paraId="130B28B8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C2F83BA" w14:textId="77777777" w:rsidR="007B193D" w:rsidRPr="00B51B7E" w:rsidRDefault="00000000" w:rsidP="007B19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929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93D" w:rsidRPr="00B51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93D" w:rsidRPr="00B51B7E">
              <w:rPr>
                <w:sz w:val="20"/>
                <w:szCs w:val="20"/>
              </w:rPr>
              <w:t xml:space="preserve"> </w:t>
            </w:r>
            <w:r w:rsidR="0011373E">
              <w:rPr>
                <w:sz w:val="20"/>
                <w:szCs w:val="20"/>
              </w:rPr>
              <w:t xml:space="preserve">9. </w:t>
            </w:r>
            <w:r w:rsidR="007B193D" w:rsidRPr="00B51B7E">
              <w:rPr>
                <w:sz w:val="20"/>
                <w:szCs w:val="20"/>
              </w:rPr>
              <w:t xml:space="preserve">Other (please specify what you are needing and how it directly relates to accreditation): </w:t>
            </w:r>
          </w:p>
          <w:p w14:paraId="55DD452B" w14:textId="77777777" w:rsidR="00043B1A" w:rsidRDefault="00043B1A" w:rsidP="007B193D">
            <w:pPr>
              <w:rPr>
                <w:sz w:val="20"/>
                <w:szCs w:val="20"/>
              </w:rPr>
            </w:pPr>
          </w:p>
          <w:p w14:paraId="24B37138" w14:textId="77777777" w:rsidR="007404CB" w:rsidRPr="00B51B7E" w:rsidRDefault="007404CB" w:rsidP="007B193D">
            <w:pPr>
              <w:rPr>
                <w:sz w:val="20"/>
                <w:szCs w:val="20"/>
              </w:rPr>
            </w:pPr>
          </w:p>
        </w:tc>
      </w:tr>
      <w:tr w:rsidR="00D461ED" w:rsidRPr="007324BD" w14:paraId="7CBF0211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2E25D73D" w14:textId="77777777" w:rsidR="00D461ED" w:rsidRPr="00B51B7E" w:rsidRDefault="007404CB" w:rsidP="00BC0F25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Funds</w:t>
            </w:r>
          </w:p>
        </w:tc>
      </w:tr>
      <w:tr w:rsidR="00043B1A" w:rsidRPr="007324BD" w14:paraId="34299B55" w14:textId="77777777" w:rsidTr="00844849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6BF4E3F" w14:textId="77777777" w:rsidR="00043B1A" w:rsidRPr="007404CB" w:rsidRDefault="00043B1A" w:rsidP="00844849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Have you received funds from this scholarship in the past: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-165366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19088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No</w:t>
            </w:r>
          </w:p>
        </w:tc>
      </w:tr>
      <w:tr w:rsidR="00043B1A" w:rsidRPr="007324BD" w14:paraId="0F2548CA" w14:textId="77777777" w:rsidTr="00844849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B38DA8E" w14:textId="77777777" w:rsidR="00043B1A" w:rsidRDefault="00043B1A" w:rsidP="00844849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If yes, what step did you receive the funds for: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-3131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1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1798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2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7275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3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82733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4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-6284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5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3617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6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4442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7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6915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8 </w:t>
            </w:r>
            <w:sdt>
              <w:sdtPr>
                <w:rPr>
                  <w:rFonts w:asciiTheme="minorHAnsi" w:hAnsiTheme="minorHAnsi"/>
                  <w:b w:val="0"/>
                  <w:caps w:val="0"/>
                  <w:sz w:val="20"/>
                  <w:szCs w:val="20"/>
                </w:rPr>
                <w:id w:val="3465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9</w:t>
            </w:r>
          </w:p>
        </w:tc>
      </w:tr>
      <w:tr w:rsidR="00043B1A" w:rsidRPr="007324BD" w14:paraId="7CFEC9FA" w14:textId="77777777" w:rsidTr="00844849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246620A3" w14:textId="77777777" w:rsidR="00043B1A" w:rsidRDefault="00043B1A" w:rsidP="00844849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If yes, what was the total amount received: $</w:t>
            </w:r>
          </w:p>
        </w:tc>
      </w:tr>
      <w:tr w:rsidR="007404CB" w:rsidRPr="007324BD" w14:paraId="3146CF4A" w14:textId="77777777" w:rsidTr="00CB4E6A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559787EF" w14:textId="77777777" w:rsidR="007404CB" w:rsidRPr="007404CB" w:rsidRDefault="007404CB" w:rsidP="007404CB">
            <w:r w:rsidRPr="007404CB">
              <w:rPr>
                <w:sz w:val="20"/>
                <w:szCs w:val="20"/>
              </w:rPr>
              <w:lastRenderedPageBreak/>
              <w:t>Amount Requested (cannot exceed $500):</w:t>
            </w:r>
            <w:r>
              <w:t xml:space="preserve"> </w:t>
            </w:r>
          </w:p>
        </w:tc>
      </w:tr>
      <w:tr w:rsidR="007404CB" w:rsidRPr="007324BD" w14:paraId="23A74A99" w14:textId="77777777" w:rsidTr="00CB4E6A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48B2034" w14:textId="77777777" w:rsidR="007404CB" w:rsidRDefault="007404CB" w:rsidP="007404CB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 w:rsidRP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What will the funds be used for</w:t>
            </w:r>
            <w:r w:rsidR="00043B1A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(Please pr</w:t>
            </w:r>
            <w:r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>ovide specifics</w:t>
            </w:r>
            <w:r w:rsidR="00043B1A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 – include how and when the money will be spent. If the money has already been spent – attach a copy of your proof of payment.)</w:t>
            </w:r>
            <w:r w:rsidRPr="007404CB"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  <w:t xml:space="preserve">: </w:t>
            </w:r>
          </w:p>
          <w:p w14:paraId="685F27F4" w14:textId="77777777" w:rsidR="007404CB" w:rsidRDefault="007404CB" w:rsidP="007404CB"/>
          <w:p w14:paraId="258CBD45" w14:textId="77777777" w:rsidR="007404CB" w:rsidRDefault="007404CB" w:rsidP="007404CB"/>
          <w:p w14:paraId="2345BCAF" w14:textId="77777777" w:rsidR="007404CB" w:rsidRDefault="007404CB" w:rsidP="007404CB"/>
          <w:p w14:paraId="45645D64" w14:textId="77777777" w:rsidR="00043B1A" w:rsidRDefault="00043B1A" w:rsidP="007404CB"/>
          <w:p w14:paraId="365F9AAC" w14:textId="77777777" w:rsidR="00043B1A" w:rsidRDefault="00043B1A" w:rsidP="007404CB"/>
          <w:p w14:paraId="0CBD8E0E" w14:textId="77777777" w:rsidR="00043B1A" w:rsidRDefault="00043B1A" w:rsidP="007404CB"/>
          <w:p w14:paraId="5EFF7332" w14:textId="77777777" w:rsidR="00043B1A" w:rsidRDefault="00043B1A" w:rsidP="007404CB"/>
          <w:p w14:paraId="08F32347" w14:textId="77777777" w:rsidR="00043B1A" w:rsidRDefault="00043B1A" w:rsidP="007404CB"/>
          <w:p w14:paraId="729D13A9" w14:textId="77777777" w:rsidR="00043B1A" w:rsidRDefault="00043B1A" w:rsidP="007404CB"/>
          <w:p w14:paraId="0F08356E" w14:textId="77777777" w:rsidR="00043B1A" w:rsidRDefault="00043B1A" w:rsidP="007404CB"/>
          <w:p w14:paraId="48F67A2D" w14:textId="77777777" w:rsidR="007404CB" w:rsidRDefault="007404CB" w:rsidP="007404CB"/>
          <w:p w14:paraId="32B9F98C" w14:textId="77777777" w:rsidR="007404CB" w:rsidRPr="007404CB" w:rsidRDefault="007404CB" w:rsidP="007404CB">
            <w:pPr>
              <w:pStyle w:val="Heading2"/>
              <w:jc w:val="left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</w:p>
        </w:tc>
      </w:tr>
      <w:tr w:rsidR="007404CB" w:rsidRPr="007324BD" w14:paraId="7C70881A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63E5A825" w14:textId="77777777" w:rsidR="007404CB" w:rsidRPr="00B51B7E" w:rsidRDefault="007404CB" w:rsidP="00BC0F25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Where to Send the Form When Completed</w:t>
            </w:r>
          </w:p>
        </w:tc>
      </w:tr>
      <w:tr w:rsidR="00EB52A5" w:rsidRPr="007324BD" w14:paraId="6FA3912A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04224689" w14:textId="77777777" w:rsidR="0012687E" w:rsidRDefault="0012687E" w:rsidP="0012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Dakota Association for the Education of Young Children</w:t>
            </w:r>
            <w:r w:rsidRPr="00B51B7E">
              <w:rPr>
                <w:sz w:val="20"/>
                <w:szCs w:val="20"/>
              </w:rPr>
              <w:t xml:space="preserve"> </w:t>
            </w:r>
          </w:p>
          <w:p w14:paraId="31F89743" w14:textId="77777777" w:rsidR="0012687E" w:rsidRDefault="0012687E" w:rsidP="0012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</w:t>
            </w:r>
            <w:r w:rsidRPr="00B51B7E">
              <w:rPr>
                <w:sz w:val="20"/>
                <w:szCs w:val="20"/>
              </w:rPr>
              <w:t>Accreditation Committee</w:t>
            </w:r>
          </w:p>
          <w:p w14:paraId="28CFC699" w14:textId="77777777" w:rsidR="0012687E" w:rsidRDefault="0012687E" w:rsidP="0012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85426</w:t>
            </w:r>
          </w:p>
          <w:p w14:paraId="4602AC94" w14:textId="77777777" w:rsidR="007B193D" w:rsidRPr="00B51B7E" w:rsidRDefault="0012687E" w:rsidP="0012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Sioux Falls, SD  57118</w:t>
            </w:r>
          </w:p>
        </w:tc>
      </w:tr>
      <w:tr w:rsidR="0012687E" w:rsidRPr="007324BD" w14:paraId="64CE2EDB" w14:textId="77777777" w:rsidTr="006C0070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7104EB92" w14:textId="48F6DF72" w:rsidR="009144CF" w:rsidRPr="009144CF" w:rsidRDefault="0012687E" w:rsidP="009144CF">
            <w:pPr>
              <w:jc w:val="center"/>
            </w:pPr>
            <w:r w:rsidRPr="00B51B7E">
              <w:rPr>
                <w:sz w:val="20"/>
                <w:szCs w:val="20"/>
              </w:rPr>
              <w:t xml:space="preserve">E-mail: </w:t>
            </w:r>
            <w:hyperlink r:id="rId7" w:history="1">
              <w:r w:rsidR="009144CF" w:rsidRPr="00EB1C06">
                <w:rPr>
                  <w:rStyle w:val="Hyperlink"/>
                  <w:sz w:val="20"/>
                  <w:szCs w:val="32"/>
                </w:rPr>
                <w:t>operations@sdaeyc.org</w:t>
              </w:r>
            </w:hyperlink>
            <w:r w:rsidR="009144CF">
              <w:rPr>
                <w:sz w:val="20"/>
                <w:szCs w:val="32"/>
              </w:rPr>
              <w:t xml:space="preserve"> </w:t>
            </w:r>
          </w:p>
        </w:tc>
      </w:tr>
      <w:tr w:rsidR="00415F5F" w:rsidRPr="007324BD" w14:paraId="75A7ACCA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54E87A46" w14:textId="77777777" w:rsidR="00415F5F" w:rsidRPr="00B51B7E" w:rsidRDefault="00524CB4" w:rsidP="00574303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Application Deadlines</w:t>
            </w:r>
          </w:p>
        </w:tc>
      </w:tr>
      <w:tr w:rsidR="00524CB4" w:rsidRPr="007324BD" w14:paraId="60D8D5FC" w14:textId="77777777" w:rsidTr="007404CB">
        <w:trPr>
          <w:cantSplit/>
          <w:trHeight w:val="259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3C9CA7A9" w14:textId="77777777" w:rsidR="00524CB4" w:rsidRPr="00B51B7E" w:rsidRDefault="00524CB4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Applications can be turned in at any time</w:t>
            </w:r>
            <w:r w:rsidR="00CD3719">
              <w:rPr>
                <w:sz w:val="20"/>
                <w:szCs w:val="20"/>
              </w:rPr>
              <w:t xml:space="preserve"> throughout the year</w:t>
            </w:r>
            <w:r w:rsidRPr="00B51B7E">
              <w:rPr>
                <w:sz w:val="20"/>
                <w:szCs w:val="20"/>
              </w:rPr>
              <w:t>. However</w:t>
            </w:r>
            <w:r w:rsidR="00B51B7E" w:rsidRPr="00B51B7E">
              <w:rPr>
                <w:sz w:val="20"/>
                <w:szCs w:val="20"/>
              </w:rPr>
              <w:t>,</w:t>
            </w:r>
            <w:r w:rsidRPr="00B51B7E">
              <w:rPr>
                <w:sz w:val="20"/>
                <w:szCs w:val="20"/>
              </w:rPr>
              <w:t xml:space="preserve"> they will be reviewed </w:t>
            </w:r>
            <w:r w:rsidR="00B51B7E" w:rsidRPr="00B51B7E">
              <w:rPr>
                <w:sz w:val="20"/>
                <w:szCs w:val="20"/>
              </w:rPr>
              <w:t xml:space="preserve">by the committee </w:t>
            </w:r>
            <w:r w:rsidRPr="00B51B7E">
              <w:rPr>
                <w:sz w:val="20"/>
                <w:szCs w:val="20"/>
              </w:rPr>
              <w:t>four times throughout the year</w:t>
            </w:r>
            <w:r w:rsidR="00B51B7E" w:rsidRPr="00B51B7E">
              <w:rPr>
                <w:sz w:val="20"/>
                <w:szCs w:val="20"/>
              </w:rPr>
              <w:t>: March, June, September, and December.</w:t>
            </w:r>
          </w:p>
        </w:tc>
      </w:tr>
      <w:tr w:rsidR="005314CE" w:rsidRPr="007324BD" w14:paraId="0C3E3744" w14:textId="77777777" w:rsidTr="007404CB">
        <w:trPr>
          <w:cantSplit/>
          <w:trHeight w:val="288"/>
          <w:jc w:val="center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79960B58" w14:textId="77777777" w:rsidR="005314CE" w:rsidRPr="00B51B7E" w:rsidRDefault="005314CE" w:rsidP="005314CE">
            <w:pPr>
              <w:pStyle w:val="Heading2"/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Signature</w:t>
            </w:r>
          </w:p>
        </w:tc>
      </w:tr>
      <w:tr w:rsidR="005D4280" w:rsidRPr="007324BD" w14:paraId="6F069E7B" w14:textId="77777777" w:rsidTr="007404CB">
        <w:trPr>
          <w:cantSplit/>
          <w:trHeight w:val="576"/>
          <w:jc w:val="center"/>
        </w:trPr>
        <w:tc>
          <w:tcPr>
            <w:tcW w:w="10070" w:type="dxa"/>
            <w:gridSpan w:val="5"/>
            <w:shd w:val="clear" w:color="auto" w:fill="auto"/>
            <w:vAlign w:val="center"/>
          </w:tcPr>
          <w:p w14:paraId="49DAEEC4" w14:textId="77777777" w:rsidR="005D4280" w:rsidRPr="00B51B7E" w:rsidRDefault="005D4280" w:rsidP="007404C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 xml:space="preserve">I </w:t>
            </w:r>
            <w:r w:rsidR="007404CB">
              <w:rPr>
                <w:sz w:val="20"/>
                <w:szCs w:val="20"/>
              </w:rPr>
              <w:t xml:space="preserve">verify that the above information is accurate and will provide proof of </w:t>
            </w:r>
            <w:r w:rsidR="00043B1A">
              <w:rPr>
                <w:sz w:val="20"/>
                <w:szCs w:val="20"/>
              </w:rPr>
              <w:t>how the funds were used to the c</w:t>
            </w:r>
            <w:r w:rsidR="007404CB">
              <w:rPr>
                <w:sz w:val="20"/>
                <w:szCs w:val="20"/>
              </w:rPr>
              <w:t>ommittee if requested</w:t>
            </w:r>
            <w:r w:rsidR="00E33A75" w:rsidRPr="00B51B7E">
              <w:rPr>
                <w:sz w:val="20"/>
                <w:szCs w:val="20"/>
              </w:rPr>
              <w:t>.</w:t>
            </w:r>
          </w:p>
        </w:tc>
      </w:tr>
      <w:tr w:rsidR="005D4280" w:rsidRPr="007324BD" w14:paraId="2B41E1F3" w14:textId="77777777" w:rsidTr="00CD3719">
        <w:trPr>
          <w:cantSplit/>
          <w:trHeight w:val="259"/>
          <w:jc w:val="center"/>
        </w:trPr>
        <w:tc>
          <w:tcPr>
            <w:tcW w:w="7285" w:type="dxa"/>
            <w:gridSpan w:val="4"/>
            <w:shd w:val="clear" w:color="auto" w:fill="auto"/>
            <w:vAlign w:val="center"/>
          </w:tcPr>
          <w:p w14:paraId="6BFAC73F" w14:textId="77777777" w:rsidR="0011373E" w:rsidRPr="00B51B7E" w:rsidRDefault="005D4280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 xml:space="preserve">Signature of </w:t>
            </w:r>
            <w:r w:rsidR="001D2340" w:rsidRPr="00B51B7E">
              <w:rPr>
                <w:sz w:val="20"/>
                <w:szCs w:val="20"/>
              </w:rPr>
              <w:t>a</w:t>
            </w:r>
            <w:r w:rsidRPr="00B51B7E">
              <w:rPr>
                <w:sz w:val="20"/>
                <w:szCs w:val="20"/>
              </w:rPr>
              <w:t>pplicant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EBAB1C1" w14:textId="77777777" w:rsidR="005D4280" w:rsidRPr="00B51B7E" w:rsidRDefault="005D4280" w:rsidP="00326F1B">
            <w:pPr>
              <w:rPr>
                <w:sz w:val="20"/>
                <w:szCs w:val="20"/>
              </w:rPr>
            </w:pPr>
            <w:r w:rsidRPr="00B51B7E">
              <w:rPr>
                <w:sz w:val="20"/>
                <w:szCs w:val="20"/>
              </w:rPr>
              <w:t>Date</w:t>
            </w:r>
            <w:r w:rsidR="001D2340" w:rsidRPr="00B51B7E">
              <w:rPr>
                <w:sz w:val="20"/>
                <w:szCs w:val="20"/>
              </w:rPr>
              <w:t>:</w:t>
            </w:r>
          </w:p>
        </w:tc>
      </w:tr>
    </w:tbl>
    <w:p w14:paraId="198600E5" w14:textId="77777777" w:rsidR="00415F5F" w:rsidRDefault="00415F5F" w:rsidP="009C7D71"/>
    <w:p w14:paraId="44DD0DF5" w14:textId="77777777" w:rsidR="00127B20" w:rsidRDefault="00127B20" w:rsidP="009C7D71"/>
    <w:p w14:paraId="6F6D55C1" w14:textId="77777777" w:rsidR="00127B20" w:rsidRDefault="00127B20" w:rsidP="009C7D71"/>
    <w:p w14:paraId="507FC094" w14:textId="77777777" w:rsidR="00127B20" w:rsidRDefault="00127B20" w:rsidP="009C7D71"/>
    <w:p w14:paraId="500BC428" w14:textId="77777777" w:rsidR="00127B20" w:rsidRDefault="00127B20" w:rsidP="009C7D71"/>
    <w:p w14:paraId="6E711CED" w14:textId="77777777" w:rsidR="00127B20" w:rsidRDefault="00127B20" w:rsidP="009C7D71"/>
    <w:p w14:paraId="046FAD9B" w14:textId="77777777" w:rsidR="00127B20" w:rsidRDefault="00127B20" w:rsidP="009C7D71"/>
    <w:p w14:paraId="4B63D060" w14:textId="77777777" w:rsidR="00127B20" w:rsidRDefault="00127B20" w:rsidP="009C7D71"/>
    <w:p w14:paraId="4F3DCE23" w14:textId="77777777" w:rsidR="00127B20" w:rsidRDefault="00127B20" w:rsidP="009C7D71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49"/>
        <w:gridCol w:w="3768"/>
        <w:gridCol w:w="2835"/>
      </w:tblGrid>
      <w:tr w:rsidR="00127B20" w:rsidRPr="007324BD" w14:paraId="2C403F7B" w14:textId="77777777" w:rsidTr="00FA49A3">
        <w:trPr>
          <w:cantSplit/>
          <w:trHeight w:val="288"/>
          <w:jc w:val="center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1119F7B3" w14:textId="77777777" w:rsidR="00127B20" w:rsidRPr="00B51B7E" w:rsidRDefault="00127B20" w:rsidP="00FA49A3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Office Use Only</w:t>
            </w:r>
          </w:p>
        </w:tc>
      </w:tr>
      <w:tr w:rsidR="00127B20" w:rsidRPr="007324BD" w14:paraId="4E47FEEF" w14:textId="77777777" w:rsidTr="00FA49A3">
        <w:trPr>
          <w:cantSplit/>
          <w:trHeight w:val="259"/>
          <w:jc w:val="center"/>
        </w:trPr>
        <w:tc>
          <w:tcPr>
            <w:tcW w:w="3584" w:type="dxa"/>
            <w:shd w:val="clear" w:color="auto" w:fill="auto"/>
            <w:vAlign w:val="center"/>
          </w:tcPr>
          <w:p w14:paraId="37D02707" w14:textId="77777777" w:rsidR="00127B20" w:rsidRDefault="00127B20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Application Received: </w:t>
            </w:r>
          </w:p>
          <w:p w14:paraId="47760D1C" w14:textId="77777777" w:rsidR="00127B20" w:rsidRPr="00B51B7E" w:rsidRDefault="00127B20" w:rsidP="00FA49A3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6E1D5A6" w14:textId="77777777" w:rsidR="00127B20" w:rsidRDefault="00127B20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Approved/Denied: </w:t>
            </w:r>
          </w:p>
          <w:p w14:paraId="70CDF90C" w14:textId="77777777" w:rsidR="00127B20" w:rsidRPr="00B51B7E" w:rsidRDefault="00127B20" w:rsidP="00FA49A3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28D846F5" w14:textId="77777777" w:rsidR="00127B20" w:rsidRDefault="00127B20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Rewarded: </w:t>
            </w:r>
          </w:p>
          <w:p w14:paraId="0C26F9C0" w14:textId="77777777" w:rsidR="00127B20" w:rsidRPr="00B51B7E" w:rsidRDefault="00127B20" w:rsidP="00FA49A3">
            <w:pPr>
              <w:rPr>
                <w:sz w:val="20"/>
                <w:szCs w:val="20"/>
              </w:rPr>
            </w:pPr>
          </w:p>
        </w:tc>
      </w:tr>
      <w:tr w:rsidR="00127B20" w:rsidRPr="007324BD" w14:paraId="5F6660D6" w14:textId="77777777" w:rsidTr="00373292">
        <w:trPr>
          <w:cantSplit/>
          <w:trHeight w:val="259"/>
          <w:jc w:val="center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3B0BFBE7" w14:textId="77777777" w:rsidR="00127B20" w:rsidRDefault="00127B20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 for approval or denial: </w:t>
            </w:r>
          </w:p>
          <w:p w14:paraId="55CBA808" w14:textId="77777777" w:rsidR="00127B20" w:rsidRDefault="00127B20" w:rsidP="00FA49A3">
            <w:pPr>
              <w:rPr>
                <w:sz w:val="20"/>
                <w:szCs w:val="20"/>
              </w:rPr>
            </w:pPr>
          </w:p>
          <w:p w14:paraId="00FA0FF4" w14:textId="77777777" w:rsidR="00127B20" w:rsidRDefault="00127B20" w:rsidP="00FA49A3">
            <w:pPr>
              <w:rPr>
                <w:sz w:val="20"/>
                <w:szCs w:val="20"/>
              </w:rPr>
            </w:pPr>
          </w:p>
          <w:p w14:paraId="1442BD57" w14:textId="77777777" w:rsidR="00127B20" w:rsidRPr="00B51B7E" w:rsidRDefault="00127B20" w:rsidP="00FA49A3">
            <w:pPr>
              <w:rPr>
                <w:sz w:val="20"/>
                <w:szCs w:val="20"/>
              </w:rPr>
            </w:pPr>
          </w:p>
        </w:tc>
      </w:tr>
      <w:tr w:rsidR="00636453" w:rsidRPr="007324BD" w14:paraId="0A98A20C" w14:textId="77777777" w:rsidTr="00636453">
        <w:trPr>
          <w:cantSplit/>
          <w:trHeight w:val="259"/>
          <w:jc w:val="center"/>
        </w:trPr>
        <w:tc>
          <w:tcPr>
            <w:tcW w:w="7285" w:type="dxa"/>
            <w:gridSpan w:val="2"/>
            <w:shd w:val="clear" w:color="auto" w:fill="auto"/>
            <w:vAlign w:val="center"/>
          </w:tcPr>
          <w:p w14:paraId="759DD9DA" w14:textId="77777777" w:rsidR="00636453" w:rsidRDefault="00636453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Accreditation Chair Signature: 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3BB7C34" w14:textId="77777777" w:rsidR="00636453" w:rsidRDefault="00636453" w:rsidP="00FA4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</w:tr>
    </w:tbl>
    <w:p w14:paraId="1C8D60F5" w14:textId="77777777" w:rsidR="00127B20" w:rsidRPr="007324BD" w:rsidRDefault="00127B20" w:rsidP="009C7D71"/>
    <w:sectPr w:rsidR="00127B20" w:rsidRPr="007324BD" w:rsidSect="007404CB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53A6" w14:textId="77777777" w:rsidR="00492C38" w:rsidRDefault="00492C38">
      <w:r>
        <w:separator/>
      </w:r>
    </w:p>
  </w:endnote>
  <w:endnote w:type="continuationSeparator" w:id="0">
    <w:p w14:paraId="2AAF9355" w14:textId="77777777" w:rsidR="00492C38" w:rsidRDefault="004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2491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C4EE" w14:textId="77777777" w:rsidR="00492C38" w:rsidRDefault="00492C38">
      <w:r>
        <w:separator/>
      </w:r>
    </w:p>
  </w:footnote>
  <w:footnote w:type="continuationSeparator" w:id="0">
    <w:p w14:paraId="3862611D" w14:textId="77777777" w:rsidR="00492C38" w:rsidRDefault="0049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07"/>
    <w:rsid w:val="000077BD"/>
    <w:rsid w:val="00017DD1"/>
    <w:rsid w:val="00032E90"/>
    <w:rsid w:val="000332AD"/>
    <w:rsid w:val="00043B1A"/>
    <w:rsid w:val="000447ED"/>
    <w:rsid w:val="00074154"/>
    <w:rsid w:val="00085333"/>
    <w:rsid w:val="000C0676"/>
    <w:rsid w:val="000C3395"/>
    <w:rsid w:val="000E2704"/>
    <w:rsid w:val="0011373E"/>
    <w:rsid w:val="0011649E"/>
    <w:rsid w:val="0012687E"/>
    <w:rsid w:val="00127B20"/>
    <w:rsid w:val="0016303A"/>
    <w:rsid w:val="00190F40"/>
    <w:rsid w:val="001D2340"/>
    <w:rsid w:val="001F7A95"/>
    <w:rsid w:val="00214386"/>
    <w:rsid w:val="00240AF1"/>
    <w:rsid w:val="0024648C"/>
    <w:rsid w:val="002602F0"/>
    <w:rsid w:val="002C0936"/>
    <w:rsid w:val="00326F1B"/>
    <w:rsid w:val="00384215"/>
    <w:rsid w:val="00390664"/>
    <w:rsid w:val="003C4E60"/>
    <w:rsid w:val="00400969"/>
    <w:rsid w:val="004035E6"/>
    <w:rsid w:val="00415F5F"/>
    <w:rsid w:val="0042038C"/>
    <w:rsid w:val="00461DCB"/>
    <w:rsid w:val="004744DD"/>
    <w:rsid w:val="00491A66"/>
    <w:rsid w:val="00492C38"/>
    <w:rsid w:val="004B66C1"/>
    <w:rsid w:val="004B7251"/>
    <w:rsid w:val="004D64E0"/>
    <w:rsid w:val="00524CB4"/>
    <w:rsid w:val="005314CE"/>
    <w:rsid w:val="00532E88"/>
    <w:rsid w:val="005360D4"/>
    <w:rsid w:val="0054754E"/>
    <w:rsid w:val="0056338C"/>
    <w:rsid w:val="00574303"/>
    <w:rsid w:val="00587BD6"/>
    <w:rsid w:val="005D4280"/>
    <w:rsid w:val="005E72D2"/>
    <w:rsid w:val="005F422F"/>
    <w:rsid w:val="00616028"/>
    <w:rsid w:val="00636453"/>
    <w:rsid w:val="006638AD"/>
    <w:rsid w:val="00671993"/>
    <w:rsid w:val="00682713"/>
    <w:rsid w:val="006C1EA1"/>
    <w:rsid w:val="00722DE8"/>
    <w:rsid w:val="007324BD"/>
    <w:rsid w:val="00733AC6"/>
    <w:rsid w:val="007344B3"/>
    <w:rsid w:val="007352E9"/>
    <w:rsid w:val="007404CB"/>
    <w:rsid w:val="007543A4"/>
    <w:rsid w:val="00770EEA"/>
    <w:rsid w:val="007B193D"/>
    <w:rsid w:val="007C0E60"/>
    <w:rsid w:val="007E3D81"/>
    <w:rsid w:val="00850FE1"/>
    <w:rsid w:val="008658E6"/>
    <w:rsid w:val="00884CA6"/>
    <w:rsid w:val="00887861"/>
    <w:rsid w:val="008B5807"/>
    <w:rsid w:val="00900794"/>
    <w:rsid w:val="009144CF"/>
    <w:rsid w:val="00932D09"/>
    <w:rsid w:val="009622B2"/>
    <w:rsid w:val="009702CA"/>
    <w:rsid w:val="009C7D71"/>
    <w:rsid w:val="009F0AE2"/>
    <w:rsid w:val="009F58BB"/>
    <w:rsid w:val="00A41E64"/>
    <w:rsid w:val="00A4373B"/>
    <w:rsid w:val="00A7106A"/>
    <w:rsid w:val="00A83D5E"/>
    <w:rsid w:val="00AE1F72"/>
    <w:rsid w:val="00B04903"/>
    <w:rsid w:val="00B12708"/>
    <w:rsid w:val="00B41C69"/>
    <w:rsid w:val="00B51B7E"/>
    <w:rsid w:val="00B67274"/>
    <w:rsid w:val="00B96D9F"/>
    <w:rsid w:val="00BB32D8"/>
    <w:rsid w:val="00BC0F25"/>
    <w:rsid w:val="00BD0DD7"/>
    <w:rsid w:val="00BE09D6"/>
    <w:rsid w:val="00BF1050"/>
    <w:rsid w:val="00C01A45"/>
    <w:rsid w:val="00C10FF1"/>
    <w:rsid w:val="00C13804"/>
    <w:rsid w:val="00C30E55"/>
    <w:rsid w:val="00C5090B"/>
    <w:rsid w:val="00C63324"/>
    <w:rsid w:val="00C81188"/>
    <w:rsid w:val="00C92FF3"/>
    <w:rsid w:val="00CA31D3"/>
    <w:rsid w:val="00CB5E53"/>
    <w:rsid w:val="00CC6A22"/>
    <w:rsid w:val="00CC7CB7"/>
    <w:rsid w:val="00CD3719"/>
    <w:rsid w:val="00D02133"/>
    <w:rsid w:val="00D21FCD"/>
    <w:rsid w:val="00D34CBE"/>
    <w:rsid w:val="00D3753A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302A"/>
    <w:rsid w:val="00E56957"/>
    <w:rsid w:val="00E630EB"/>
    <w:rsid w:val="00E75AE6"/>
    <w:rsid w:val="00E80215"/>
    <w:rsid w:val="00EA353A"/>
    <w:rsid w:val="00EB52A5"/>
    <w:rsid w:val="00EC10B1"/>
    <w:rsid w:val="00EC655E"/>
    <w:rsid w:val="00EE33CA"/>
    <w:rsid w:val="00F04B9B"/>
    <w:rsid w:val="00F0626A"/>
    <w:rsid w:val="00F149CC"/>
    <w:rsid w:val="00F242E0"/>
    <w:rsid w:val="00F46364"/>
    <w:rsid w:val="00F74AAD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0CC22"/>
  <w15:docId w15:val="{C71FB13E-9133-7E43-BA97-28D9B8D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5807"/>
    <w:rPr>
      <w:color w:val="808080"/>
    </w:rPr>
  </w:style>
  <w:style w:type="character" w:styleId="Hyperlink">
    <w:name w:val="Hyperlink"/>
    <w:basedOn w:val="DefaultParagraphFont"/>
    <w:unhideWhenUsed/>
    <w:rsid w:val="007B193D"/>
    <w:rPr>
      <w:color w:val="0000FF" w:themeColor="hyperlink"/>
      <w:u w:val="single"/>
    </w:rPr>
  </w:style>
  <w:style w:type="table" w:styleId="TableGrid">
    <w:name w:val="Table Grid"/>
    <w:basedOn w:val="TableNormal"/>
    <w:rsid w:val="0012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erations@sdaey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gloege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C:\Users\laura.gloege\AppData\Roaming\Microsoft\Templates\Membership application form.dotx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Gloege, Laura</dc:creator>
  <cp:keywords/>
  <cp:lastModifiedBy>Janessa Bixel</cp:lastModifiedBy>
  <cp:revision>4</cp:revision>
  <cp:lastPrinted>2015-04-13T20:58:00Z</cp:lastPrinted>
  <dcterms:created xsi:type="dcterms:W3CDTF">2019-08-10T20:08:00Z</dcterms:created>
  <dcterms:modified xsi:type="dcterms:W3CDTF">2025-07-17T16:37:00Z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